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462D" w14:textId="77777777" w:rsidR="003F083C" w:rsidRDefault="003F083C">
      <w:pPr>
        <w:pStyle w:val="Corpodetexto"/>
      </w:pPr>
    </w:p>
    <w:p w14:paraId="6295085C" w14:textId="77777777" w:rsidR="003F083C" w:rsidRDefault="003F083C">
      <w:pPr>
        <w:pStyle w:val="Corpodetexto"/>
        <w:spacing w:before="7"/>
      </w:pPr>
    </w:p>
    <w:p w14:paraId="0A6E8D5D" w14:textId="0A60BFE2" w:rsidR="003F083C" w:rsidRPr="00B8256D" w:rsidRDefault="00413DD9" w:rsidP="00B8256D">
      <w:pPr>
        <w:pStyle w:val="Ttulo"/>
        <w:jc w:val="center"/>
      </w:pPr>
      <w:r w:rsidRPr="00B8256D">
        <w:rPr>
          <w:noProof/>
        </w:rPr>
        <w:drawing>
          <wp:anchor distT="0" distB="0" distL="0" distR="0" simplePos="0" relativeHeight="251655168" behindDoc="1" locked="0" layoutInCell="1" allowOverlap="1" wp14:anchorId="1074C781" wp14:editId="6B1652D0">
            <wp:simplePos x="0" y="0"/>
            <wp:positionH relativeFrom="page">
              <wp:posOffset>757555</wp:posOffset>
            </wp:positionH>
            <wp:positionV relativeFrom="paragraph">
              <wp:posOffset>2571750</wp:posOffset>
            </wp:positionV>
            <wp:extent cx="6045200" cy="29667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319" cy="296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56D" w:rsidRPr="00B8256D">
        <w:t>REQUERIMENTO</w:t>
      </w:r>
      <w:r w:rsidR="00B8256D" w:rsidRPr="00B8256D">
        <w:rPr>
          <w:spacing w:val="-2"/>
        </w:rPr>
        <w:t xml:space="preserve"> </w:t>
      </w:r>
      <w:r w:rsidR="00B8256D" w:rsidRPr="00B8256D">
        <w:t>DE</w:t>
      </w:r>
      <w:r w:rsidR="00B8256D" w:rsidRPr="00B8256D">
        <w:rPr>
          <w:spacing w:val="-2"/>
        </w:rPr>
        <w:t xml:space="preserve"> </w:t>
      </w:r>
      <w:r w:rsidR="00B8256D" w:rsidRPr="00B8256D">
        <w:rPr>
          <w:color w:val="212529"/>
          <w:shd w:val="clear" w:color="auto" w:fill="FFFFFF"/>
        </w:rPr>
        <w:t>AUTORIZAÇÃO DE RESPONSABILIDADE TÉCNICA ESPECÍFICA (ARTE)</w:t>
      </w:r>
    </w:p>
    <w:p w14:paraId="4E31D764" w14:textId="77777777" w:rsidR="003F083C" w:rsidRDefault="003F083C">
      <w:pPr>
        <w:pStyle w:val="Corpodetexto"/>
        <w:spacing w:before="3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957"/>
        <w:gridCol w:w="3119"/>
        <w:gridCol w:w="426"/>
        <w:gridCol w:w="1844"/>
        <w:gridCol w:w="712"/>
        <w:gridCol w:w="937"/>
        <w:gridCol w:w="1047"/>
      </w:tblGrid>
      <w:tr w:rsidR="003F083C" w14:paraId="2DF379B4" w14:textId="77777777">
        <w:trPr>
          <w:trHeight w:val="566"/>
        </w:trPr>
        <w:tc>
          <w:tcPr>
            <w:tcW w:w="454" w:type="dxa"/>
            <w:vMerge w:val="restart"/>
            <w:textDirection w:val="btLr"/>
          </w:tcPr>
          <w:p w14:paraId="6920F06A" w14:textId="77777777" w:rsidR="003F083C" w:rsidRDefault="00413DD9">
            <w:pPr>
              <w:pStyle w:val="TableParagraph"/>
              <w:spacing w:before="145"/>
              <w:ind w:left="429"/>
              <w:rPr>
                <w:b/>
              </w:rPr>
            </w:pPr>
            <w:r>
              <w:rPr>
                <w:b/>
              </w:rPr>
              <w:t>CONTRATADO</w:t>
            </w:r>
          </w:p>
        </w:tc>
        <w:tc>
          <w:tcPr>
            <w:tcW w:w="5502" w:type="dxa"/>
            <w:gridSpan w:val="3"/>
          </w:tcPr>
          <w:p w14:paraId="2FB41196" w14:textId="77777777" w:rsidR="003F083C" w:rsidRDefault="00413DD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Contratado:</w:t>
            </w:r>
          </w:p>
          <w:p w14:paraId="2A1383BB" w14:textId="77777777" w:rsidR="003F083C" w:rsidRDefault="003F083C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</w:p>
        </w:tc>
        <w:tc>
          <w:tcPr>
            <w:tcW w:w="2556" w:type="dxa"/>
            <w:gridSpan w:val="2"/>
          </w:tcPr>
          <w:p w14:paraId="49B16769" w14:textId="77777777" w:rsidR="003F083C" w:rsidRDefault="00413DD9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CPF:</w:t>
            </w:r>
          </w:p>
          <w:p w14:paraId="35D9161D" w14:textId="77777777" w:rsidR="003F083C" w:rsidRDefault="003F083C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14:paraId="643230BF" w14:textId="77777777" w:rsidR="003F083C" w:rsidRDefault="00413DD9">
            <w:pPr>
              <w:pStyle w:val="TableParagraph"/>
              <w:spacing w:before="1"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CRA-RO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</w:p>
          <w:p w14:paraId="748503E6" w14:textId="77777777" w:rsidR="003F083C" w:rsidRDefault="003F083C">
            <w:pPr>
              <w:pStyle w:val="TableParagraph"/>
              <w:spacing w:line="275" w:lineRule="exact"/>
              <w:ind w:left="103"/>
              <w:rPr>
                <w:rFonts w:ascii="Times New Roman"/>
                <w:sz w:val="24"/>
              </w:rPr>
            </w:pPr>
          </w:p>
        </w:tc>
      </w:tr>
      <w:tr w:rsidR="003F083C" w14:paraId="4BEDE29D" w14:textId="77777777">
        <w:trPr>
          <w:trHeight w:val="643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7090BEA3" w14:textId="77777777" w:rsidR="003F083C" w:rsidRDefault="003F083C">
            <w:pPr>
              <w:rPr>
                <w:sz w:val="2"/>
                <w:szCs w:val="2"/>
              </w:rPr>
            </w:pPr>
          </w:p>
        </w:tc>
        <w:tc>
          <w:tcPr>
            <w:tcW w:w="10042" w:type="dxa"/>
            <w:gridSpan w:val="7"/>
          </w:tcPr>
          <w:p w14:paraId="7BEE61A8" w14:textId="77777777" w:rsidR="003F083C" w:rsidRDefault="00413DD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Titulação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Profissional:</w:t>
            </w:r>
          </w:p>
          <w:p w14:paraId="03256059" w14:textId="77777777" w:rsidR="003F083C" w:rsidRDefault="003F083C">
            <w:pPr>
              <w:pStyle w:val="TableParagraph"/>
              <w:spacing w:before="121" w:line="257" w:lineRule="exact"/>
              <w:rPr>
                <w:rFonts w:ascii="Times New Roman" w:hAnsi="Times New Roman"/>
                <w:sz w:val="24"/>
              </w:rPr>
            </w:pPr>
          </w:p>
        </w:tc>
      </w:tr>
      <w:tr w:rsidR="003F083C" w14:paraId="507BAFEC" w14:textId="77777777">
        <w:trPr>
          <w:trHeight w:val="520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001B884B" w14:textId="77777777" w:rsidR="003F083C" w:rsidRDefault="003F083C">
            <w:pPr>
              <w:rPr>
                <w:sz w:val="2"/>
                <w:szCs w:val="2"/>
              </w:rPr>
            </w:pPr>
          </w:p>
        </w:tc>
        <w:tc>
          <w:tcPr>
            <w:tcW w:w="7346" w:type="dxa"/>
            <w:gridSpan w:val="4"/>
          </w:tcPr>
          <w:p w14:paraId="3B4854E7" w14:textId="77777777" w:rsidR="003F083C" w:rsidRDefault="00413DD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  <w:p w14:paraId="60EDE979" w14:textId="77777777" w:rsidR="003F083C" w:rsidRDefault="003F083C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  <w:gridSpan w:val="3"/>
          </w:tcPr>
          <w:p w14:paraId="2222C118" w14:textId="77777777" w:rsidR="003F083C" w:rsidRDefault="00413DD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  <w:p w14:paraId="2A566C0B" w14:textId="77777777" w:rsidR="003F083C" w:rsidRDefault="003F083C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</w:p>
        </w:tc>
      </w:tr>
      <w:tr w:rsidR="003F083C" w14:paraId="0E257CBF" w14:textId="77777777">
        <w:trPr>
          <w:trHeight w:val="520"/>
        </w:trPr>
        <w:tc>
          <w:tcPr>
            <w:tcW w:w="454" w:type="dxa"/>
            <w:vMerge/>
            <w:tcBorders>
              <w:top w:val="nil"/>
            </w:tcBorders>
            <w:textDirection w:val="btLr"/>
          </w:tcPr>
          <w:p w14:paraId="3418C6FA" w14:textId="77777777" w:rsidR="003F083C" w:rsidRDefault="003F083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</w:tcPr>
          <w:p w14:paraId="35964148" w14:textId="77777777" w:rsidR="003F083C" w:rsidRDefault="00413DD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Fone:</w:t>
            </w:r>
          </w:p>
          <w:p w14:paraId="6053468A" w14:textId="77777777" w:rsidR="003F083C" w:rsidRDefault="00413DD9"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  <w:lang w:val="pt-BR"/>
              </w:rPr>
              <w:t xml:space="preserve">  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75C5FEBC" w14:textId="77777777" w:rsidR="003F083C" w:rsidRDefault="00413DD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 w14:paraId="47CA73FF" w14:textId="77777777" w:rsidR="003F083C" w:rsidRDefault="003F083C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</w:p>
        </w:tc>
        <w:tc>
          <w:tcPr>
            <w:tcW w:w="2270" w:type="dxa"/>
            <w:gridSpan w:val="2"/>
          </w:tcPr>
          <w:p w14:paraId="3CD0E7A9" w14:textId="77777777" w:rsidR="003F083C" w:rsidRDefault="00413DD9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  <w:p w14:paraId="3554190F" w14:textId="77777777" w:rsidR="003F083C" w:rsidRDefault="003F083C">
            <w:pPr>
              <w:pStyle w:val="TableParagraph"/>
              <w:spacing w:line="256" w:lineRule="exact"/>
              <w:ind w:left="108"/>
              <w:rPr>
                <w:rFonts w:ascii="Times New Roman"/>
                <w:sz w:val="24"/>
              </w:rPr>
            </w:pPr>
          </w:p>
        </w:tc>
        <w:tc>
          <w:tcPr>
            <w:tcW w:w="1649" w:type="dxa"/>
            <w:gridSpan w:val="2"/>
          </w:tcPr>
          <w:p w14:paraId="7652260B" w14:textId="77777777" w:rsidR="003F083C" w:rsidRDefault="00413DD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CEP:</w:t>
            </w:r>
          </w:p>
          <w:p w14:paraId="488A6CC8" w14:textId="77777777" w:rsidR="003F083C" w:rsidRDefault="003F083C">
            <w:pPr>
              <w:pStyle w:val="TableParagraph"/>
              <w:spacing w:line="256" w:lineRule="exact"/>
              <w:ind w:left="106"/>
              <w:rPr>
                <w:rFonts w:ascii="Times New Roman"/>
                <w:sz w:val="24"/>
              </w:rPr>
            </w:pPr>
          </w:p>
        </w:tc>
        <w:tc>
          <w:tcPr>
            <w:tcW w:w="1047" w:type="dxa"/>
          </w:tcPr>
          <w:p w14:paraId="017C0702" w14:textId="77777777" w:rsidR="003F083C" w:rsidRDefault="00413DD9">
            <w:pPr>
              <w:pStyle w:val="TableParagraph"/>
              <w:spacing w:before="1"/>
              <w:ind w:left="102" w:right="644"/>
              <w:rPr>
                <w:sz w:val="20"/>
              </w:rPr>
            </w:pPr>
            <w:r>
              <w:rPr>
                <w:spacing w:val="-1"/>
                <w:sz w:val="20"/>
              </w:rPr>
              <w:t>UF:</w:t>
            </w:r>
            <w:r>
              <w:rPr>
                <w:spacing w:val="-43"/>
                <w:sz w:val="20"/>
              </w:rPr>
              <w:t xml:space="preserve"> </w:t>
            </w:r>
          </w:p>
        </w:tc>
      </w:tr>
    </w:tbl>
    <w:p w14:paraId="4F2F5486" w14:textId="77777777" w:rsidR="003F083C" w:rsidRDefault="003F083C">
      <w:pPr>
        <w:pStyle w:val="Corpodetexto"/>
        <w:spacing w:before="7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300"/>
        <w:gridCol w:w="3301"/>
        <w:gridCol w:w="1558"/>
        <w:gridCol w:w="2166"/>
        <w:gridCol w:w="670"/>
      </w:tblGrid>
      <w:tr w:rsidR="003F083C" w14:paraId="5628F8F7" w14:textId="77777777">
        <w:trPr>
          <w:trHeight w:val="565"/>
        </w:trPr>
        <w:tc>
          <w:tcPr>
            <w:tcW w:w="497" w:type="dxa"/>
            <w:vMerge w:val="restart"/>
            <w:textDirection w:val="btLr"/>
          </w:tcPr>
          <w:p w14:paraId="65CA734E" w14:textId="77777777" w:rsidR="003F083C" w:rsidRDefault="00413DD9">
            <w:pPr>
              <w:pStyle w:val="TableParagraph"/>
              <w:spacing w:before="167"/>
              <w:ind w:left="114"/>
              <w:rPr>
                <w:b/>
              </w:rPr>
            </w:pPr>
            <w:r>
              <w:rPr>
                <w:b/>
              </w:rPr>
              <w:t>CONTRATANTE</w:t>
            </w:r>
          </w:p>
        </w:tc>
        <w:tc>
          <w:tcPr>
            <w:tcW w:w="7159" w:type="dxa"/>
            <w:gridSpan w:val="3"/>
          </w:tcPr>
          <w:p w14:paraId="22B65898" w14:textId="77777777" w:rsidR="003F083C" w:rsidRDefault="00413DD9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Empresa/Órgão:</w:t>
            </w:r>
          </w:p>
          <w:p w14:paraId="48719037" w14:textId="77777777" w:rsidR="003F083C" w:rsidRDefault="003F083C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47B67562" w14:textId="77777777" w:rsidR="003F083C" w:rsidRDefault="00413DD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CPF/CNPJ:</w:t>
            </w:r>
          </w:p>
          <w:p w14:paraId="3DC1FD8E" w14:textId="77777777" w:rsidR="003F083C" w:rsidRDefault="003F083C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</w:p>
        </w:tc>
      </w:tr>
      <w:tr w:rsidR="003F083C" w14:paraId="2F0BB8E7" w14:textId="77777777">
        <w:trPr>
          <w:trHeight w:val="568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14:paraId="7CE40766" w14:textId="77777777" w:rsidR="003F083C" w:rsidRDefault="003F083C">
            <w:pPr>
              <w:rPr>
                <w:sz w:val="2"/>
                <w:szCs w:val="2"/>
              </w:rPr>
            </w:pPr>
          </w:p>
        </w:tc>
        <w:tc>
          <w:tcPr>
            <w:tcW w:w="7159" w:type="dxa"/>
            <w:gridSpan w:val="3"/>
          </w:tcPr>
          <w:p w14:paraId="52FCD4EE" w14:textId="77777777" w:rsidR="003F083C" w:rsidRDefault="00413DD9">
            <w:pPr>
              <w:pStyle w:val="TableParagraph"/>
              <w:spacing w:before="1"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  <w:p w14:paraId="4881987C" w14:textId="77777777" w:rsidR="003F083C" w:rsidRDefault="003F083C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  <w:gridSpan w:val="2"/>
          </w:tcPr>
          <w:p w14:paraId="2EC3A7B6" w14:textId="77777777" w:rsidR="003F083C" w:rsidRDefault="00413DD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  <w:p w14:paraId="2305C2B7" w14:textId="77777777" w:rsidR="003F083C" w:rsidRDefault="003F083C">
            <w:pPr>
              <w:pStyle w:val="TableParagraph"/>
              <w:spacing w:line="275" w:lineRule="exact"/>
              <w:rPr>
                <w:rFonts w:ascii="Times New Roman"/>
                <w:sz w:val="24"/>
              </w:rPr>
            </w:pPr>
          </w:p>
        </w:tc>
      </w:tr>
      <w:tr w:rsidR="003F083C" w14:paraId="504C9965" w14:textId="77777777">
        <w:trPr>
          <w:trHeight w:val="796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14:paraId="6FC14843" w14:textId="77777777" w:rsidR="003F083C" w:rsidRDefault="003F083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14:paraId="64FE2414" w14:textId="77777777" w:rsidR="003F083C" w:rsidRDefault="00413DD9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Fone:</w:t>
            </w:r>
          </w:p>
          <w:p w14:paraId="04BB0948" w14:textId="77777777" w:rsidR="003F083C" w:rsidRDefault="00413DD9">
            <w:pPr>
              <w:pStyle w:val="TableParagraph"/>
              <w:spacing w:line="275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  <w:lang w:val="pt-BR"/>
              </w:rPr>
              <w:t xml:space="preserve">  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</w:p>
        </w:tc>
        <w:tc>
          <w:tcPr>
            <w:tcW w:w="3301" w:type="dxa"/>
          </w:tcPr>
          <w:p w14:paraId="165FC5DB" w14:textId="77777777" w:rsidR="003F083C" w:rsidRDefault="00413DD9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 w14:paraId="73362CF6" w14:textId="77777777" w:rsidR="003F083C" w:rsidRDefault="003F083C">
            <w:pPr>
              <w:pStyle w:val="TableParagraph"/>
              <w:spacing w:line="276" w:lineRule="exact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0067C15F" w14:textId="77777777" w:rsidR="003F083C" w:rsidRDefault="00413DD9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  <w:p w14:paraId="2772117C" w14:textId="77777777" w:rsidR="003F083C" w:rsidRDefault="003F083C">
            <w:pPr>
              <w:pStyle w:val="TableParagraph"/>
              <w:spacing w:line="276" w:lineRule="exact"/>
              <w:ind w:left="107" w:right="149"/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</w:tcPr>
          <w:p w14:paraId="5E158FD3" w14:textId="77777777" w:rsidR="003F083C" w:rsidRDefault="00413DD9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CEP:</w:t>
            </w:r>
          </w:p>
          <w:p w14:paraId="7C3B6857" w14:textId="77777777" w:rsidR="003F083C" w:rsidRDefault="003F083C">
            <w:pPr>
              <w:pStyle w:val="TableParagraph"/>
              <w:spacing w:line="275" w:lineRule="exact"/>
              <w:ind w:left="534"/>
              <w:rPr>
                <w:rFonts w:ascii="Times New Roman"/>
                <w:sz w:val="24"/>
              </w:rPr>
            </w:pPr>
          </w:p>
        </w:tc>
        <w:tc>
          <w:tcPr>
            <w:tcW w:w="670" w:type="dxa"/>
          </w:tcPr>
          <w:p w14:paraId="0E1ED7E1" w14:textId="77777777" w:rsidR="003F083C" w:rsidRDefault="00413DD9">
            <w:pPr>
              <w:pStyle w:val="TableParagraph"/>
              <w:ind w:left="108" w:right="261"/>
              <w:rPr>
                <w:sz w:val="20"/>
              </w:rPr>
            </w:pPr>
            <w:r>
              <w:rPr>
                <w:spacing w:val="-1"/>
                <w:sz w:val="20"/>
              </w:rPr>
              <w:t>UF:</w:t>
            </w:r>
            <w:r>
              <w:rPr>
                <w:spacing w:val="-43"/>
                <w:sz w:val="20"/>
              </w:rPr>
              <w:t xml:space="preserve"> </w:t>
            </w:r>
          </w:p>
        </w:tc>
      </w:tr>
    </w:tbl>
    <w:p w14:paraId="25A59C8C" w14:textId="77777777" w:rsidR="003F083C" w:rsidRDefault="003F083C">
      <w:pPr>
        <w:pStyle w:val="Corpodetexto"/>
        <w:spacing w:before="5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9993"/>
      </w:tblGrid>
      <w:tr w:rsidR="003F083C" w14:paraId="27B9DE2C" w14:textId="77777777">
        <w:trPr>
          <w:trHeight w:val="2442"/>
        </w:trPr>
        <w:tc>
          <w:tcPr>
            <w:tcW w:w="497" w:type="dxa"/>
            <w:vMerge w:val="restart"/>
            <w:textDirection w:val="btLr"/>
          </w:tcPr>
          <w:p w14:paraId="5D736D11" w14:textId="77777777" w:rsidR="003F083C" w:rsidRDefault="00413DD9">
            <w:pPr>
              <w:pStyle w:val="TableParagraph"/>
              <w:spacing w:before="112"/>
              <w:ind w:left="184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lang w:val="pt-BR"/>
              </w:rPr>
              <w:t xml:space="preserve"> </w:t>
            </w:r>
            <w:r>
              <w:rPr>
                <w:b/>
              </w:rPr>
              <w:t>SERVIÇOS</w:t>
            </w:r>
          </w:p>
        </w:tc>
        <w:tc>
          <w:tcPr>
            <w:tcW w:w="9993" w:type="dxa"/>
          </w:tcPr>
          <w:p w14:paraId="302C0695" w14:textId="77777777" w:rsidR="003F083C" w:rsidRDefault="00413DD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Serviços:</w:t>
            </w:r>
          </w:p>
          <w:p w14:paraId="24056111" w14:textId="77777777" w:rsidR="003F083C" w:rsidRDefault="003F083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D6981F8" w14:textId="77777777" w:rsidR="003F083C" w:rsidRDefault="003F083C">
            <w:pPr>
              <w:pStyle w:val="TableParagraph"/>
              <w:spacing w:before="7"/>
              <w:ind w:left="0"/>
              <w:rPr>
                <w:rFonts w:ascii="Times New Roman"/>
                <w:b/>
              </w:rPr>
            </w:pPr>
          </w:p>
          <w:p w14:paraId="53ABFB28" w14:textId="77777777" w:rsidR="003F083C" w:rsidRDefault="003F083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07CF1550" w14:textId="77777777" w:rsidR="003F083C" w:rsidRDefault="003F083C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E714121" w14:textId="77777777" w:rsidR="003F083C" w:rsidRDefault="003F083C">
            <w:pPr>
              <w:pStyle w:val="TableParagraph"/>
              <w:spacing w:before="10"/>
              <w:ind w:left="0"/>
              <w:rPr>
                <w:rFonts w:ascii="Times New Roman"/>
                <w:b/>
                <w:sz w:val="21"/>
              </w:rPr>
            </w:pPr>
          </w:p>
          <w:p w14:paraId="49DC6920" w14:textId="77777777" w:rsidR="003F083C" w:rsidRDefault="00413DD9">
            <w:pPr>
              <w:pStyle w:val="TableParagraph"/>
              <w:spacing w:line="240" w:lineRule="atLeast"/>
              <w:ind w:left="110" w:right="537"/>
              <w:rPr>
                <w:sz w:val="20"/>
              </w:rPr>
            </w:pPr>
            <w:r>
              <w:rPr>
                <w:sz w:val="20"/>
              </w:rPr>
              <w:t>Restritos às atribuições em conformidade com a RESOLUÇÃO NORMATIVA CFA Nº 505, 11 DE MAIO DE 2017, cujos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Eixos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Tecnológicos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voltados aos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campos abrangidos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 Lei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4.769/1965</w:t>
            </w:r>
          </w:p>
        </w:tc>
      </w:tr>
      <w:tr w:rsidR="003F083C" w14:paraId="1A768D41" w14:textId="77777777">
        <w:trPr>
          <w:trHeight w:val="480"/>
        </w:trPr>
        <w:tc>
          <w:tcPr>
            <w:tcW w:w="497" w:type="dxa"/>
            <w:vMerge/>
            <w:tcBorders>
              <w:top w:val="nil"/>
            </w:tcBorders>
            <w:textDirection w:val="btLr"/>
          </w:tcPr>
          <w:p w14:paraId="208D06E4" w14:textId="77777777" w:rsidR="003F083C" w:rsidRDefault="003F083C">
            <w:pPr>
              <w:rPr>
                <w:sz w:val="2"/>
                <w:szCs w:val="2"/>
              </w:rPr>
            </w:pPr>
          </w:p>
        </w:tc>
        <w:tc>
          <w:tcPr>
            <w:tcW w:w="9993" w:type="dxa"/>
          </w:tcPr>
          <w:p w14:paraId="5D4E288D" w14:textId="77777777" w:rsidR="003F083C" w:rsidRDefault="00413DD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Atividades:</w:t>
            </w:r>
          </w:p>
        </w:tc>
      </w:tr>
    </w:tbl>
    <w:p w14:paraId="5115BCE5" w14:textId="77777777" w:rsidR="003F083C" w:rsidRDefault="003F083C">
      <w:pPr>
        <w:pStyle w:val="Corpodetexto"/>
        <w:spacing w:before="7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172"/>
        <w:gridCol w:w="917"/>
        <w:gridCol w:w="2012"/>
        <w:gridCol w:w="3906"/>
      </w:tblGrid>
      <w:tr w:rsidR="003F083C" w14:paraId="463BC9AF" w14:textId="77777777">
        <w:trPr>
          <w:trHeight w:val="849"/>
        </w:trPr>
        <w:tc>
          <w:tcPr>
            <w:tcW w:w="485" w:type="dxa"/>
            <w:vMerge w:val="restart"/>
            <w:textDirection w:val="btLr"/>
          </w:tcPr>
          <w:p w14:paraId="49FC8591" w14:textId="77777777" w:rsidR="003F083C" w:rsidRDefault="00413DD9">
            <w:pPr>
              <w:pStyle w:val="TableParagraph"/>
              <w:spacing w:before="109"/>
              <w:ind w:left="112"/>
              <w:rPr>
                <w:b/>
                <w:sz w:val="20"/>
              </w:rPr>
            </w:pPr>
            <w:r>
              <w:rPr>
                <w:b/>
                <w:spacing w:val="-12"/>
                <w:w w:val="95"/>
                <w:sz w:val="20"/>
              </w:rPr>
              <w:t>VINCULAÇÃO</w:t>
            </w:r>
            <w:r>
              <w:rPr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b/>
                <w:spacing w:val="-12"/>
                <w:w w:val="95"/>
                <w:sz w:val="20"/>
              </w:rPr>
              <w:t>DE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spacing w:val="-12"/>
                <w:w w:val="95"/>
                <w:sz w:val="20"/>
              </w:rPr>
              <w:t>SERVIÇOS</w:t>
            </w:r>
          </w:p>
        </w:tc>
        <w:tc>
          <w:tcPr>
            <w:tcW w:w="10007" w:type="dxa"/>
            <w:gridSpan w:val="4"/>
          </w:tcPr>
          <w:p w14:paraId="779CE67C" w14:textId="77777777" w:rsidR="003F083C" w:rsidRDefault="00413DD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contratante:</w:t>
            </w:r>
          </w:p>
          <w:p w14:paraId="594328F1" w14:textId="77777777" w:rsidR="003F083C" w:rsidRDefault="003F083C">
            <w:pPr>
              <w:pStyle w:val="TableParagraph"/>
              <w:spacing w:before="6"/>
              <w:ind w:left="0"/>
              <w:rPr>
                <w:rFonts w:ascii="Times New Roman"/>
                <w:b/>
                <w:sz w:val="17"/>
              </w:rPr>
            </w:pPr>
          </w:p>
          <w:p w14:paraId="0086962C" w14:textId="77777777" w:rsidR="003F083C" w:rsidRDefault="00413DD9">
            <w:pPr>
              <w:pStyle w:val="TableParagraph"/>
              <w:tabs>
                <w:tab w:val="left" w:pos="655"/>
                <w:tab w:val="left" w:pos="3362"/>
                <w:tab w:val="left" w:pos="5828"/>
                <w:tab w:val="left" w:pos="7532"/>
              </w:tabs>
              <w:ind w:left="275"/>
              <w:rPr>
                <w:sz w:val="20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</w:rPr>
              <w:tab/>
            </w:r>
            <w:r>
              <w:rPr>
                <w:sz w:val="20"/>
              </w:rPr>
              <w:t>Empregado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z w:val="20"/>
              </w:rPr>
              <w:tab/>
              <w:t>Prestador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z w:val="20"/>
              </w:rPr>
              <w:tab/>
              <w:t>Proprietário</w:t>
            </w:r>
            <w:r>
              <w:rPr>
                <w:sz w:val="20"/>
              </w:rPr>
              <w:tab/>
              <w:t>Administrador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Procurador</w:t>
            </w:r>
          </w:p>
        </w:tc>
      </w:tr>
      <w:tr w:rsidR="003F083C" w14:paraId="5DF3D8DA" w14:textId="77777777">
        <w:trPr>
          <w:trHeight w:val="731"/>
        </w:trPr>
        <w:tc>
          <w:tcPr>
            <w:tcW w:w="485" w:type="dxa"/>
            <w:vMerge/>
            <w:tcBorders>
              <w:top w:val="nil"/>
            </w:tcBorders>
            <w:textDirection w:val="btLr"/>
          </w:tcPr>
          <w:p w14:paraId="7EB52526" w14:textId="77777777" w:rsidR="003F083C" w:rsidRDefault="003F083C"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</w:tcPr>
          <w:p w14:paraId="065F21AA" w14:textId="77777777" w:rsidR="003F083C" w:rsidRDefault="00413DD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Remuneração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Mensal</w:t>
            </w:r>
          </w:p>
        </w:tc>
        <w:tc>
          <w:tcPr>
            <w:tcW w:w="2929" w:type="dxa"/>
            <w:gridSpan w:val="2"/>
          </w:tcPr>
          <w:p w14:paraId="0A9B17CE" w14:textId="77777777" w:rsidR="003F083C" w:rsidRDefault="00413DD9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Duração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contrato:</w:t>
            </w:r>
          </w:p>
          <w:p w14:paraId="7AECF148" w14:textId="77777777" w:rsidR="003F083C" w:rsidRDefault="003F083C">
            <w:pPr>
              <w:pStyle w:val="TableParagraph"/>
              <w:spacing w:line="275" w:lineRule="exact"/>
              <w:ind w:left="106"/>
              <w:rPr>
                <w:rFonts w:ascii="Times New Roman"/>
                <w:sz w:val="24"/>
              </w:rPr>
            </w:pPr>
          </w:p>
        </w:tc>
        <w:tc>
          <w:tcPr>
            <w:tcW w:w="3906" w:type="dxa"/>
          </w:tcPr>
          <w:p w14:paraId="6EF140E1" w14:textId="77777777" w:rsidR="003F083C" w:rsidRDefault="00413DD9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início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  <w:p w14:paraId="3852DCF8" w14:textId="77777777" w:rsidR="003F083C" w:rsidRDefault="003F083C">
            <w:pPr>
              <w:pStyle w:val="TableParagraph"/>
              <w:spacing w:line="275" w:lineRule="exact"/>
              <w:ind w:left="108"/>
              <w:rPr>
                <w:rFonts w:ascii="Times New Roman"/>
                <w:sz w:val="24"/>
              </w:rPr>
            </w:pPr>
          </w:p>
        </w:tc>
      </w:tr>
      <w:tr w:rsidR="003F083C" w14:paraId="1517C738" w14:textId="77777777">
        <w:trPr>
          <w:trHeight w:val="587"/>
        </w:trPr>
        <w:tc>
          <w:tcPr>
            <w:tcW w:w="485" w:type="dxa"/>
            <w:vMerge/>
            <w:tcBorders>
              <w:top w:val="nil"/>
            </w:tcBorders>
            <w:textDirection w:val="btLr"/>
          </w:tcPr>
          <w:p w14:paraId="6ED31D53" w14:textId="77777777" w:rsidR="003F083C" w:rsidRDefault="003F083C">
            <w:pPr>
              <w:rPr>
                <w:sz w:val="2"/>
                <w:szCs w:val="2"/>
              </w:rPr>
            </w:pPr>
          </w:p>
        </w:tc>
        <w:tc>
          <w:tcPr>
            <w:tcW w:w="4089" w:type="dxa"/>
            <w:gridSpan w:val="2"/>
          </w:tcPr>
          <w:p w14:paraId="3418FC34" w14:textId="77777777" w:rsidR="003F083C" w:rsidRDefault="00413DD9">
            <w:pPr>
              <w:pStyle w:val="TableParagraph"/>
              <w:spacing w:line="268" w:lineRule="exact"/>
              <w:ind w:left="110"/>
            </w:pPr>
            <w:r>
              <w:t>Valor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Serviço:</w:t>
            </w:r>
          </w:p>
          <w:p w14:paraId="3D9024E4" w14:textId="77777777" w:rsidR="003F083C" w:rsidRDefault="003F083C">
            <w:pPr>
              <w:pStyle w:val="TableParagraph"/>
              <w:ind w:left="110"/>
              <w:rPr>
                <w:rFonts w:ascii="Times New Roman"/>
                <w:sz w:val="24"/>
              </w:rPr>
            </w:pPr>
          </w:p>
        </w:tc>
        <w:tc>
          <w:tcPr>
            <w:tcW w:w="5918" w:type="dxa"/>
            <w:gridSpan w:val="2"/>
          </w:tcPr>
          <w:p w14:paraId="5DE41C0A" w14:textId="77777777" w:rsidR="003F083C" w:rsidRDefault="00413DD9">
            <w:pPr>
              <w:pStyle w:val="TableParagraph"/>
              <w:spacing w:line="268" w:lineRule="exact"/>
              <w:ind w:left="106"/>
            </w:pPr>
            <w:r>
              <w:t>Vigência</w:t>
            </w:r>
            <w:r>
              <w:rPr>
                <w:spacing w:val="-2"/>
              </w:rPr>
              <w:t xml:space="preserve"> </w:t>
            </w:r>
            <w:r>
              <w:t>do Contrato:</w:t>
            </w:r>
          </w:p>
          <w:p w14:paraId="131483FA" w14:textId="77777777" w:rsidR="003F083C" w:rsidRDefault="003F083C">
            <w:pPr>
              <w:pStyle w:val="TableParagraph"/>
              <w:ind w:left="106"/>
              <w:rPr>
                <w:rFonts w:ascii="Times New Roman" w:hAnsi="Times New Roman"/>
                <w:sz w:val="24"/>
              </w:rPr>
            </w:pPr>
          </w:p>
        </w:tc>
      </w:tr>
    </w:tbl>
    <w:p w14:paraId="4C426810" w14:textId="77777777" w:rsidR="003F083C" w:rsidRDefault="003F083C">
      <w:pPr>
        <w:pStyle w:val="Corpodetexto"/>
        <w:rPr>
          <w:b/>
          <w:sz w:val="26"/>
        </w:rPr>
      </w:pPr>
    </w:p>
    <w:p w14:paraId="2A9F1AE9" w14:textId="77777777" w:rsidR="003F083C" w:rsidRDefault="003F083C">
      <w:pPr>
        <w:pStyle w:val="Corpodetexto"/>
        <w:rPr>
          <w:b/>
          <w:sz w:val="26"/>
        </w:rPr>
      </w:pPr>
    </w:p>
    <w:p w14:paraId="34D8221B" w14:textId="491E8548" w:rsidR="003F083C" w:rsidRDefault="00413DD9">
      <w:pPr>
        <w:tabs>
          <w:tab w:val="left" w:pos="5269"/>
          <w:tab w:val="left" w:pos="7837"/>
          <w:tab w:val="left" w:pos="8575"/>
        </w:tabs>
        <w:spacing w:before="209"/>
        <w:ind w:left="3191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73E32F" wp14:editId="5B7C42E0">
                <wp:simplePos x="0" y="0"/>
                <wp:positionH relativeFrom="page">
                  <wp:posOffset>657225</wp:posOffset>
                </wp:positionH>
                <wp:positionV relativeFrom="paragraph">
                  <wp:posOffset>-1543050</wp:posOffset>
                </wp:positionV>
                <wp:extent cx="285750" cy="23812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4BC1F" w14:textId="77777777" w:rsidR="003F083C" w:rsidRDefault="003F0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E32F" id="Rectangle 2" o:spid="_x0000_s1026" style="position:absolute;left:0;text-align:left;margin-left:51.75pt;margin-top:-121.5pt;width:22.5pt;height:18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" filled="f" strokeweight=".5pt">
                <v:textbox>
                  <w:txbxContent>
                    <w:p w14:paraId="39E4BC1F" w14:textId="77777777" w:rsidR="003F083C" w:rsidRDefault="003F083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DF5206" wp14:editId="7B0A2B20">
                <wp:simplePos x="0" y="0"/>
                <wp:positionH relativeFrom="page">
                  <wp:posOffset>2362835</wp:posOffset>
                </wp:positionH>
                <wp:positionV relativeFrom="paragraph">
                  <wp:posOffset>-1543050</wp:posOffset>
                </wp:positionV>
                <wp:extent cx="285750" cy="23812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59D7E" w14:textId="77777777" w:rsidR="003F083C" w:rsidRDefault="003F0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F5206" id="Rectangle 3" o:spid="_x0000_s1027" style="position:absolute;left:0;text-align:left;margin-left:186.05pt;margin-top:-121.5pt;width:22.5pt;height:1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" filled="f" strokeweight=".5pt">
                <v:textbox>
                  <w:txbxContent>
                    <w:p w14:paraId="20059D7E" w14:textId="77777777" w:rsidR="003F083C" w:rsidRDefault="003F083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5A82C1" wp14:editId="758978B3">
                <wp:simplePos x="0" y="0"/>
                <wp:positionH relativeFrom="page">
                  <wp:posOffset>3914775</wp:posOffset>
                </wp:positionH>
                <wp:positionV relativeFrom="paragraph">
                  <wp:posOffset>-1543050</wp:posOffset>
                </wp:positionV>
                <wp:extent cx="285750" cy="23812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2A78E" w14:textId="77777777" w:rsidR="003F083C" w:rsidRDefault="003F0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82C1" id="Rectangle 4" o:spid="_x0000_s1028" style="position:absolute;left:0;text-align:left;margin-left:308.25pt;margin-top:-121.5pt;width:22.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" filled="f" strokeweight=".5pt">
                <v:textbox>
                  <w:txbxContent>
                    <w:p w14:paraId="12A2A78E" w14:textId="77777777" w:rsidR="003F083C" w:rsidRDefault="003F083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56E009" wp14:editId="60CBA88B">
                <wp:simplePos x="0" y="0"/>
                <wp:positionH relativeFrom="page">
                  <wp:posOffset>4953000</wp:posOffset>
                </wp:positionH>
                <wp:positionV relativeFrom="paragraph">
                  <wp:posOffset>-1562100</wp:posOffset>
                </wp:positionV>
                <wp:extent cx="285750" cy="23812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E32E68" w14:textId="77777777" w:rsidR="003F083C" w:rsidRDefault="003F0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6E009" id="Rectangle 5" o:spid="_x0000_s1029" style="position:absolute;left:0;text-align:left;margin-left:390pt;margin-top:-123pt;width:22.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" filled="f" strokeweight=".5pt">
                <v:textbox>
                  <w:txbxContent>
                    <w:p w14:paraId="50E32E68" w14:textId="77777777" w:rsidR="003F083C" w:rsidRDefault="003F083C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 MT"/>
        </w:rPr>
        <w:t>Cidade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-RO,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20</w:t>
      </w:r>
      <w:r>
        <w:rPr>
          <w:rFonts w:ascii="Arial MT"/>
          <w:u w:val="single"/>
        </w:rPr>
        <w:tab/>
      </w:r>
      <w:r>
        <w:rPr>
          <w:rFonts w:ascii="Arial MT"/>
        </w:rPr>
        <w:t>.</w:t>
      </w:r>
    </w:p>
    <w:p w14:paraId="62A127E5" w14:textId="77777777" w:rsidR="003F083C" w:rsidRDefault="003F083C">
      <w:pPr>
        <w:pStyle w:val="Corpodetexto"/>
        <w:rPr>
          <w:rFonts w:ascii="Arial MT"/>
        </w:rPr>
      </w:pPr>
    </w:p>
    <w:p w14:paraId="5B845DF9" w14:textId="77777777" w:rsidR="003F083C" w:rsidRDefault="003F083C">
      <w:pPr>
        <w:pStyle w:val="Corpodetexto"/>
        <w:rPr>
          <w:rFonts w:ascii="Arial MT"/>
        </w:rPr>
      </w:pPr>
    </w:p>
    <w:p w14:paraId="0015F4E0" w14:textId="77777777" w:rsidR="003F083C" w:rsidRDefault="003F083C">
      <w:pPr>
        <w:pStyle w:val="Corpodetexto"/>
        <w:rPr>
          <w:rFonts w:ascii="Arial MT"/>
        </w:rPr>
      </w:pPr>
    </w:p>
    <w:p w14:paraId="655FD990" w14:textId="77777777" w:rsidR="003F083C" w:rsidRDefault="003F083C">
      <w:pPr>
        <w:pStyle w:val="Corpodetexto"/>
        <w:rPr>
          <w:rFonts w:ascii="Arial MT"/>
        </w:rPr>
      </w:pPr>
    </w:p>
    <w:p w14:paraId="292A5F41" w14:textId="22C2AD19" w:rsidR="003F083C" w:rsidRDefault="00413DD9" w:rsidP="00413DD9">
      <w:pPr>
        <w:pStyle w:val="Corpodetexto"/>
        <w:spacing w:before="5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DD7C68" wp14:editId="1E61A34E">
                <wp:simplePos x="0" y="0"/>
                <wp:positionH relativeFrom="page">
                  <wp:posOffset>2206625</wp:posOffset>
                </wp:positionH>
                <wp:positionV relativeFrom="paragraph">
                  <wp:posOffset>106045</wp:posOffset>
                </wp:positionV>
                <wp:extent cx="32575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1270"/>
                        </a:xfrm>
                        <a:custGeom>
                          <a:avLst/>
                          <a:gdLst>
                            <a:gd name="T0" fmla="+- 0 3475 3475"/>
                            <a:gd name="T1" fmla="*/ T0 w 5130"/>
                            <a:gd name="T2" fmla="+- 0 8605 3475"/>
                            <a:gd name="T3" fmla="*/ T2 w 5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0">
                              <a:moveTo>
                                <a:pt x="0" y="0"/>
                              </a:moveTo>
                              <a:lnTo>
                                <a:pt x="51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7FAB1" id="Freeform 6" o:spid="_x0000_s1026" style="position:absolute;margin-left:173.75pt;margin-top:8.35pt;width:256.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" path="m,l5130,e" filled="f">
                <v:path arrowok="t" o:connecttype="custom" o:connectlocs="0,0;3257550,0" o:connectangles="0,0"/>
                <w10:wrap type="topAndBottom" anchorx="page"/>
              </v:shape>
            </w:pict>
          </mc:Fallback>
        </mc:AlternateContent>
      </w:r>
    </w:p>
    <w:p w14:paraId="29594400" w14:textId="77777777" w:rsidR="00413DD9" w:rsidRDefault="00413DD9" w:rsidP="00413DD9">
      <w:pPr>
        <w:ind w:left="3600" w:right="3016" w:firstLine="720"/>
        <w:jc w:val="center"/>
        <w:rPr>
          <w:rFonts w:ascii="Arial"/>
          <w:bCs/>
        </w:rPr>
      </w:pPr>
      <w:r>
        <w:rPr>
          <w:rFonts w:ascii="Arial"/>
          <w:bCs/>
        </w:rPr>
        <w:t>Assinatura do requerente</w:t>
      </w:r>
    </w:p>
    <w:p w14:paraId="5994FDFA" w14:textId="6092708A" w:rsidR="003F083C" w:rsidRDefault="00413DD9" w:rsidP="00413DD9">
      <w:pPr>
        <w:ind w:left="3600" w:right="3016" w:firstLine="720"/>
        <w:jc w:val="center"/>
        <w:rPr>
          <w:rFonts w:ascii="Arial"/>
          <w:bCs/>
          <w:lang w:val="pt-BR"/>
        </w:rPr>
        <w:sectPr w:rsidR="003F083C">
          <w:headerReference w:type="default" r:id="rId8"/>
          <w:footerReference w:type="default" r:id="rId9"/>
          <w:type w:val="continuous"/>
          <w:pgSz w:w="11910" w:h="16850"/>
          <w:pgMar w:top="2300" w:right="880" w:bottom="800" w:left="320" w:header="265" w:footer="613" w:gutter="0"/>
          <w:pgNumType w:start="1"/>
          <w:cols w:space="720"/>
        </w:sectPr>
      </w:pPr>
      <w:r>
        <w:rPr>
          <w:rFonts w:ascii="Arial"/>
          <w:bCs/>
        </w:rPr>
        <w:t>Registro</w:t>
      </w:r>
      <w:r>
        <w:rPr>
          <w:rFonts w:ascii="Arial"/>
          <w:bCs/>
          <w:spacing w:val="-3"/>
        </w:rPr>
        <w:t xml:space="preserve"> </w:t>
      </w:r>
      <w:r>
        <w:rPr>
          <w:rFonts w:ascii="Arial"/>
          <w:bCs/>
        </w:rPr>
        <w:t>CRA-R</w:t>
      </w:r>
      <w:r>
        <w:rPr>
          <w:rFonts w:ascii="Arial"/>
          <w:bCs/>
          <w:lang w:val="pt-BR"/>
        </w:rPr>
        <w:t>O</w:t>
      </w:r>
    </w:p>
    <w:p w14:paraId="43E056F5" w14:textId="77777777" w:rsidR="003F083C" w:rsidRDefault="003F083C">
      <w:pPr>
        <w:pStyle w:val="Corpodetexto"/>
        <w:spacing w:before="4"/>
        <w:rPr>
          <w:rFonts w:ascii="Arial"/>
          <w:b/>
          <w:sz w:val="17"/>
        </w:rPr>
      </w:pPr>
    </w:p>
    <w:sectPr w:rsidR="003F083C">
      <w:pgSz w:w="11910" w:h="16850"/>
      <w:pgMar w:top="2300" w:right="880" w:bottom="800" w:left="320" w:header="265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8547" w14:textId="77777777" w:rsidR="003F083C" w:rsidRDefault="00413DD9">
      <w:r>
        <w:separator/>
      </w:r>
    </w:p>
  </w:endnote>
  <w:endnote w:type="continuationSeparator" w:id="0">
    <w:p w14:paraId="70F816DF" w14:textId="77777777" w:rsidR="003F083C" w:rsidRDefault="0041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9858" w14:textId="25DBD82C" w:rsidR="003F083C" w:rsidRDefault="00413DD9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0C0A773" wp14:editId="4FEBD875">
              <wp:simplePos x="0" y="0"/>
              <wp:positionH relativeFrom="page">
                <wp:posOffset>1706245</wp:posOffset>
              </wp:positionH>
              <wp:positionV relativeFrom="page">
                <wp:posOffset>10164445</wp:posOffset>
              </wp:positionV>
              <wp:extent cx="4147185" cy="255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D2106" w14:textId="77777777" w:rsidR="003F083C" w:rsidRDefault="00413DD9">
                          <w:pPr>
                            <w:spacing w:before="14"/>
                            <w:ind w:left="631" w:right="7" w:hanging="612"/>
                            <w:rPr>
                              <w:sz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</w:rPr>
                            <w:t xml:space="preserve">Rua 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>Tenreiro Aranha, nº. 2988 – Olaria – Fone: (69) 3221-5099 –CEP 76.801-254 – Porto Velho/RO</w:t>
                          </w:r>
                          <w:r>
                            <w:rPr>
                              <w:color w:val="0000FF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>Site:</w:t>
                          </w:r>
                          <w:r>
                            <w:rPr>
                              <w:color w:val="0000FF"/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</w:rPr>
                              <w:t>www.craro.org.br</w:t>
                            </w:r>
                          </w:hyperlink>
                          <w:r>
                            <w:rPr>
                              <w:color w:val="0000FF"/>
                              <w:spacing w:val="3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color w:val="0000FF"/>
                                <w:sz w:val="16"/>
                              </w:rPr>
                              <w:t xml:space="preserve">fale@craro.org.br </w:t>
                            </w:r>
                          </w:hyperlink>
                          <w:r>
                            <w:rPr>
                              <w:color w:val="0000FF"/>
                              <w:sz w:val="16"/>
                            </w:rPr>
                            <w:t>-</w:t>
                          </w:r>
                          <w:r>
                            <w:rPr>
                              <w:color w:val="0000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>C.N.P.J</w:t>
                          </w:r>
                          <w:r>
                            <w:rPr>
                              <w:color w:val="0000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>34.482.091/0001-60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0A7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34.35pt;margin-top:800.35pt;width:326.55pt;height:2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" filled="f" stroked="f">
              <v:textbox inset="0,0,0,0">
                <w:txbxContent>
                  <w:p w14:paraId="712D2106" w14:textId="77777777" w:rsidR="003F083C" w:rsidRDefault="00413DD9">
                    <w:pPr>
                      <w:spacing w:before="14"/>
                      <w:ind w:left="631" w:right="7" w:hanging="612"/>
                      <w:rPr>
                        <w:sz w:val="16"/>
                      </w:rPr>
                    </w:pPr>
                    <w:r>
                      <w:rPr>
                        <w:color w:val="0000FF"/>
                        <w:sz w:val="16"/>
                      </w:rPr>
                      <w:t xml:space="preserve">Rua </w:t>
                    </w:r>
                    <w:r>
                      <w:rPr>
                        <w:color w:val="0000FF"/>
                        <w:sz w:val="16"/>
                      </w:rPr>
                      <w:t>Tenreiro Aranha, nº. 2988 – Olaria – Fone: (69) 3221-5099 –CEP 76.801-254 – Porto Velho/RO</w:t>
                    </w:r>
                    <w:r>
                      <w:rPr>
                        <w:color w:val="0000FF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z w:val="16"/>
                      </w:rPr>
                      <w:t>Site:</w:t>
                    </w:r>
                    <w:r>
                      <w:rPr>
                        <w:color w:val="0000FF"/>
                        <w:spacing w:val="-1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sz w:val="16"/>
                        </w:rPr>
                        <w:t>www.craro.org.br</w:t>
                      </w:r>
                    </w:hyperlink>
                    <w:r>
                      <w:rPr>
                        <w:color w:val="0000FF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z w:val="16"/>
                      </w:rPr>
                      <w:t xml:space="preserve">E-mail: </w:t>
                    </w:r>
                    <w:hyperlink r:id="rId4">
                      <w:r>
                        <w:rPr>
                          <w:color w:val="0000FF"/>
                          <w:sz w:val="16"/>
                        </w:rPr>
                        <w:t xml:space="preserve">fale@craro.org.br </w:t>
                      </w:r>
                    </w:hyperlink>
                    <w:r>
                      <w:rPr>
                        <w:color w:val="0000FF"/>
                        <w:sz w:val="16"/>
                      </w:rPr>
                      <w:t>-</w:t>
                    </w:r>
                    <w:r>
                      <w:rPr>
                        <w:color w:val="0000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z w:val="16"/>
                      </w:rPr>
                      <w:t>C.N.P.J</w:t>
                    </w:r>
                    <w:r>
                      <w:rPr>
                        <w:color w:val="0000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z w:val="16"/>
                      </w:rPr>
                      <w:t>34.482.091/0001-60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7208" w14:textId="77777777" w:rsidR="003F083C" w:rsidRDefault="00413DD9">
      <w:r>
        <w:separator/>
      </w:r>
    </w:p>
  </w:footnote>
  <w:footnote w:type="continuationSeparator" w:id="0">
    <w:p w14:paraId="70300DB5" w14:textId="77777777" w:rsidR="003F083C" w:rsidRDefault="0041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D552" w14:textId="6A782FB0" w:rsidR="003F083C" w:rsidRDefault="00413DD9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63360" behindDoc="1" locked="0" layoutInCell="1" allowOverlap="1" wp14:anchorId="0BC8F1F9" wp14:editId="36F7925B">
          <wp:simplePos x="0" y="0"/>
          <wp:positionH relativeFrom="page">
            <wp:posOffset>3348990</wp:posOffset>
          </wp:positionH>
          <wp:positionV relativeFrom="page">
            <wp:posOffset>167640</wp:posOffset>
          </wp:positionV>
          <wp:extent cx="870585" cy="723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058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B6900A" wp14:editId="747292D7">
              <wp:simplePos x="0" y="0"/>
              <wp:positionH relativeFrom="page">
                <wp:posOffset>749300</wp:posOffset>
              </wp:positionH>
              <wp:positionV relativeFrom="page">
                <wp:posOffset>874395</wp:posOffset>
              </wp:positionV>
              <wp:extent cx="6053455" cy="6045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4454D" w14:textId="77777777" w:rsidR="003F083C" w:rsidRDefault="00413DD9">
                          <w:pPr>
                            <w:pStyle w:val="Corpodetexto"/>
                            <w:spacing w:before="10"/>
                            <w:ind w:left="1961" w:right="1947" w:firstLine="780"/>
                          </w:pPr>
                          <w:r>
                            <w:rPr>
                              <w:color w:val="0000FF"/>
                            </w:rPr>
                            <w:t>CONSELHO</w:t>
                          </w:r>
                          <w:r>
                            <w:rPr>
                              <w:color w:val="0000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FEDERAL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DE</w:t>
                          </w:r>
                          <w:r>
                            <w:rPr>
                              <w:color w:val="0000F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ADMINISTRAÇÃO</w:t>
                          </w:r>
                          <w:r>
                            <w:rPr>
                              <w:color w:val="0000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CONSELHO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REGIONAL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DE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ADMINISTRAÇÃO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DE</w:t>
                          </w:r>
                          <w:r>
                            <w:rPr>
                              <w:color w:val="0000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RONDÔNIA</w:t>
                          </w:r>
                        </w:p>
                        <w:p w14:paraId="5E136945" w14:textId="77777777" w:rsidR="003F083C" w:rsidRDefault="00413DD9">
                          <w:pPr>
                            <w:pStyle w:val="Corpodetexto"/>
                            <w:spacing w:before="1"/>
                            <w:ind w:left="2797" w:hanging="2778"/>
                          </w:pPr>
                          <w:r>
                            <w:rPr>
                              <w:color w:val="0000FF"/>
                            </w:rPr>
                            <w:t>O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Sistema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CFA/CRAs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tem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como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missão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promover</w:t>
                          </w:r>
                          <w:r>
                            <w:rPr>
                              <w:color w:val="0000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a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difusão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da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Ciência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da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Administração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e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a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valorização</w:t>
                          </w:r>
                          <w:r>
                            <w:rPr>
                              <w:color w:val="0000F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da</w:t>
                          </w:r>
                          <w:r>
                            <w:rPr>
                              <w:color w:val="0000F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profissão</w:t>
                          </w:r>
                          <w:r>
                            <w:rPr>
                              <w:color w:val="0000FF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do Administrador visando</w:t>
                          </w:r>
                          <w:r>
                            <w:rPr>
                              <w:color w:val="0000F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</w:rPr>
                            <w:t>a defesa da Sociedade.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690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9pt;margin-top:68.85pt;width:476.65pt;height:4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" filled="f" stroked="f">
              <v:textbox inset="0,0,0,0">
                <w:txbxContent>
                  <w:p w14:paraId="48F4454D" w14:textId="77777777" w:rsidR="003F083C" w:rsidRDefault="00413DD9">
                    <w:pPr>
                      <w:pStyle w:val="Corpodetexto"/>
                      <w:spacing w:before="10"/>
                      <w:ind w:left="1961" w:right="1947" w:firstLine="780"/>
                    </w:pPr>
                    <w:r>
                      <w:rPr>
                        <w:color w:val="0000FF"/>
                      </w:rPr>
                      <w:t>CONSELHO</w:t>
                    </w:r>
                    <w:r>
                      <w:rPr>
                        <w:color w:val="0000FF"/>
                        <w:spacing w:val="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FEDERAL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DE</w:t>
                    </w:r>
                    <w:r>
                      <w:rPr>
                        <w:color w:val="0000FF"/>
                        <w:spacing w:val="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ADMINISTRAÇÃO</w:t>
                    </w:r>
                    <w:r>
                      <w:rPr>
                        <w:color w:val="0000FF"/>
                        <w:spacing w:val="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CONSELHO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REGIONAL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DE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ADMINISTRAÇÃO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DE</w:t>
                    </w:r>
                    <w:r>
                      <w:rPr>
                        <w:color w:val="0000FF"/>
                        <w:spacing w:val="-4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RONDÔNIA</w:t>
                    </w:r>
                  </w:p>
                  <w:p w14:paraId="5E136945" w14:textId="77777777" w:rsidR="003F083C" w:rsidRDefault="00413DD9">
                    <w:pPr>
                      <w:pStyle w:val="Corpodetexto"/>
                      <w:spacing w:before="1"/>
                      <w:ind w:left="2797" w:hanging="2778"/>
                    </w:pPr>
                    <w:r>
                      <w:rPr>
                        <w:color w:val="0000FF"/>
                      </w:rPr>
                      <w:t>O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Sistema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CFA/CRAs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tem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como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missão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promover</w:t>
                    </w:r>
                    <w:r>
                      <w:rPr>
                        <w:color w:val="0000FF"/>
                        <w:spacing w:val="-3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a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difusão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da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Ciência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da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Administração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e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a</w:t>
                    </w:r>
                    <w:r>
                      <w:rPr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valorização</w:t>
                    </w:r>
                    <w:r>
                      <w:rPr>
                        <w:color w:val="0000FF"/>
                        <w:spacing w:val="-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da</w:t>
                    </w:r>
                    <w:r>
                      <w:rPr>
                        <w:color w:val="0000FF"/>
                        <w:spacing w:val="-4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profissão</w:t>
                    </w:r>
                    <w:r>
                      <w:rPr>
                        <w:color w:val="0000FF"/>
                        <w:spacing w:val="-47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do Administrador visando</w:t>
                    </w:r>
                    <w:r>
                      <w:rPr>
                        <w:color w:val="0000FF"/>
                        <w:spacing w:val="1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a defesa da Sociedade.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3C"/>
    <w:rsid w:val="003F083C"/>
    <w:rsid w:val="00413DD9"/>
    <w:rsid w:val="00B8256D"/>
    <w:rsid w:val="404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68C6C"/>
  <w15:docId w15:val="{789120D3-998D-45C5-BF36-2073764E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617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aro.org.br/" TargetMode="External"/><Relationship Id="rId2" Type="http://schemas.openxmlformats.org/officeDocument/2006/relationships/hyperlink" Target="mailto:fale@craro.org.br" TargetMode="External"/><Relationship Id="rId1" Type="http://schemas.openxmlformats.org/officeDocument/2006/relationships/hyperlink" Target="http://www.craro.org.br/" TargetMode="External"/><Relationship Id="rId4" Type="http://schemas.openxmlformats.org/officeDocument/2006/relationships/hyperlink" Target="mailto:fale@crar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CRA - AM/RR Nº 018/2001</dc:title>
  <dc:creator>Francidalva</dc:creator>
  <cp:lastModifiedBy>MICRO</cp:lastModifiedBy>
  <cp:revision>3</cp:revision>
  <dcterms:created xsi:type="dcterms:W3CDTF">2023-05-03T15:38:00Z</dcterms:created>
  <dcterms:modified xsi:type="dcterms:W3CDTF">2023-05-08T19:35:00Z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2023-05-03T00:00:00Z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B388F3EF99364A568C6453C18DA79AA0</vt:lpwstr>
  </property>
</Properties>
</file>